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166865" w14:textId="77777777" w:rsidR="00D47589" w:rsidRDefault="00D47589" w:rsidP="00D47589">
      <w:pPr>
        <w:pStyle w:val="xmsonormal"/>
        <w:shd w:val="clear" w:color="auto" w:fill="FFFFFF"/>
        <w:spacing w:before="0" w:beforeAutospacing="0" w:after="0" w:afterAutospacing="0"/>
        <w:rPr>
          <w:rFonts w:ascii="Aptos" w:hAnsi="Aptos"/>
          <w:color w:val="242424"/>
        </w:rPr>
      </w:pPr>
      <w:r>
        <w:rPr>
          <w:rFonts w:ascii="Century Gothic" w:hAnsi="Century Gothic"/>
          <w:color w:val="242424"/>
          <w:sz w:val="22"/>
          <w:szCs w:val="22"/>
          <w:bdr w:val="none" w:sz="0" w:space="0" w:color="auto" w:frame="1"/>
        </w:rPr>
        <w:t>Jennifer Seay</w:t>
      </w:r>
    </w:p>
    <w:p w14:paraId="51AFA117" w14:textId="77777777" w:rsidR="00D47589" w:rsidRDefault="00D47589" w:rsidP="00D47589">
      <w:pPr>
        <w:pStyle w:val="xmsonormal"/>
        <w:shd w:val="clear" w:color="auto" w:fill="FFFFFF"/>
        <w:spacing w:before="0" w:beforeAutospacing="0" w:after="0" w:afterAutospacing="0"/>
        <w:rPr>
          <w:rFonts w:ascii="Aptos" w:hAnsi="Aptos"/>
          <w:color w:val="242424"/>
        </w:rPr>
      </w:pPr>
      <w:r>
        <w:rPr>
          <w:rFonts w:ascii="Century Gothic" w:hAnsi="Century Gothic"/>
          <w:color w:val="242424"/>
          <w:sz w:val="22"/>
          <w:szCs w:val="22"/>
          <w:bdr w:val="none" w:sz="0" w:space="0" w:color="auto" w:frame="1"/>
        </w:rPr>
        <w:t>Founder &amp; CEO, Art + Artisans</w:t>
      </w:r>
    </w:p>
    <w:p w14:paraId="59C3C43F" w14:textId="77777777" w:rsidR="00D47589" w:rsidRDefault="00D47589" w:rsidP="00D47589">
      <w:pPr>
        <w:pStyle w:val="xmsonormal"/>
        <w:shd w:val="clear" w:color="auto" w:fill="FFFFFF"/>
        <w:spacing w:before="0" w:beforeAutospacing="0" w:after="0" w:afterAutospacing="0"/>
        <w:rPr>
          <w:rFonts w:ascii="Aptos" w:hAnsi="Aptos"/>
          <w:color w:val="242424"/>
        </w:rPr>
      </w:pPr>
      <w:r>
        <w:rPr>
          <w:rFonts w:ascii="Century Gothic" w:hAnsi="Century Gothic"/>
          <w:color w:val="242424"/>
          <w:sz w:val="22"/>
          <w:szCs w:val="22"/>
          <w:bdr w:val="none" w:sz="0" w:space="0" w:color="auto" w:frame="1"/>
        </w:rPr>
        <w:t> </w:t>
      </w:r>
    </w:p>
    <w:p w14:paraId="464C9D5F" w14:textId="77777777" w:rsidR="00D47589" w:rsidRDefault="00D47589" w:rsidP="00D47589">
      <w:pPr>
        <w:pStyle w:val="xmsonormal"/>
        <w:shd w:val="clear" w:color="auto" w:fill="FFFFFF"/>
        <w:spacing w:before="0" w:beforeAutospacing="0" w:after="0" w:afterAutospacing="0"/>
        <w:rPr>
          <w:rFonts w:ascii="Aptos" w:hAnsi="Aptos"/>
          <w:color w:val="242424"/>
        </w:rPr>
      </w:pPr>
      <w:r>
        <w:rPr>
          <w:rFonts w:ascii="Century Gothic" w:hAnsi="Century Gothic"/>
          <w:color w:val="242424"/>
          <w:sz w:val="22"/>
          <w:szCs w:val="22"/>
          <w:bdr w:val="none" w:sz="0" w:space="0" w:color="auto" w:frame="1"/>
        </w:rPr>
        <w:t xml:space="preserve">Jennifer is the Founder and CEO of Art + Artisans. She has helped clients create meaningful, impactful spaces for the past 22 years. Jennifer is passionate about helping her clients succeed and showing them how art can be part of the strategy to achieve their vision and attract their ideal market. She believes that art creates spaces with unique identities that people love and want to visit again and again, bringing countless positive experiences that inspire and build community. Jennifer views her primary role today as Chief Relationship Builder both with clients and within her team. Jennifer has built a culture at A+A deeply rooted in delivering excellence in both client service and quality of work delivered. Developing and nurturing trust with clients, team members, artists and vendors </w:t>
      </w:r>
      <w:proofErr w:type="gramStart"/>
      <w:r>
        <w:rPr>
          <w:rFonts w:ascii="Century Gothic" w:hAnsi="Century Gothic"/>
          <w:color w:val="242424"/>
          <w:sz w:val="22"/>
          <w:szCs w:val="22"/>
          <w:bdr w:val="none" w:sz="0" w:space="0" w:color="auto" w:frame="1"/>
        </w:rPr>
        <w:t>is</w:t>
      </w:r>
      <w:proofErr w:type="gramEnd"/>
      <w:r>
        <w:rPr>
          <w:rFonts w:ascii="Century Gothic" w:hAnsi="Century Gothic"/>
          <w:color w:val="242424"/>
          <w:sz w:val="22"/>
          <w:szCs w:val="22"/>
          <w:bdr w:val="none" w:sz="0" w:space="0" w:color="auto" w:frame="1"/>
        </w:rPr>
        <w:t xml:space="preserve"> what has enabled Art + Artisans to grow and be successful for 22 years. Jennifer has led many large commercial projects across the country with clients who understand the </w:t>
      </w:r>
      <w:proofErr w:type="gramStart"/>
      <w:r>
        <w:rPr>
          <w:rFonts w:ascii="Century Gothic" w:hAnsi="Century Gothic"/>
          <w:color w:val="242424"/>
          <w:sz w:val="22"/>
          <w:szCs w:val="22"/>
          <w:bdr w:val="none" w:sz="0" w:space="0" w:color="auto" w:frame="1"/>
        </w:rPr>
        <w:t>importance</w:t>
      </w:r>
      <w:proofErr w:type="gramEnd"/>
      <w:r>
        <w:rPr>
          <w:rFonts w:ascii="Century Gothic" w:hAnsi="Century Gothic"/>
          <w:color w:val="242424"/>
          <w:sz w:val="22"/>
          <w:szCs w:val="22"/>
          <w:bdr w:val="none" w:sz="0" w:space="0" w:color="auto" w:frame="1"/>
        </w:rPr>
        <w:t xml:space="preserve"> integrating art to tell a story, convey their brand, build community, and engage people.</w:t>
      </w:r>
    </w:p>
    <w:p w14:paraId="043E225A" w14:textId="77777777" w:rsidR="00D47589" w:rsidRDefault="00D47589" w:rsidP="00D47589">
      <w:pPr>
        <w:pStyle w:val="xmsonormal"/>
        <w:shd w:val="clear" w:color="auto" w:fill="FFFFFF"/>
        <w:spacing w:before="0" w:beforeAutospacing="0" w:after="0" w:afterAutospacing="0"/>
        <w:rPr>
          <w:rFonts w:ascii="Aptos" w:hAnsi="Aptos"/>
          <w:color w:val="242424"/>
        </w:rPr>
      </w:pPr>
      <w:r>
        <w:rPr>
          <w:rFonts w:ascii="Century Gothic" w:hAnsi="Century Gothic"/>
          <w:color w:val="242424"/>
          <w:sz w:val="22"/>
          <w:szCs w:val="22"/>
          <w:bdr w:val="none" w:sz="0" w:space="0" w:color="auto" w:frame="1"/>
        </w:rPr>
        <w:t> </w:t>
      </w:r>
    </w:p>
    <w:p w14:paraId="5EB88C31" w14:textId="77777777" w:rsidR="00D47589" w:rsidRDefault="00D47589" w:rsidP="00D47589">
      <w:pPr>
        <w:pStyle w:val="xmsonormal"/>
        <w:shd w:val="clear" w:color="auto" w:fill="FFFFFF"/>
        <w:spacing w:before="0" w:beforeAutospacing="0" w:after="0" w:afterAutospacing="0"/>
        <w:rPr>
          <w:rFonts w:ascii="Aptos" w:hAnsi="Aptos"/>
          <w:color w:val="242424"/>
        </w:rPr>
      </w:pPr>
      <w:r>
        <w:rPr>
          <w:rFonts w:ascii="Century Gothic" w:hAnsi="Century Gothic"/>
          <w:color w:val="242424"/>
          <w:sz w:val="22"/>
          <w:szCs w:val="22"/>
          <w:bdr w:val="none" w:sz="0" w:space="0" w:color="auto" w:frame="1"/>
        </w:rPr>
        <w:t>Jennifer is a graduate of the University of Texas at Austin and has lived in Austin for over 30 years. She has served on the Executive Board of CREW Austin and as a Guardian Angel for the Center for Child Protection. In 2018, she was a nominee for the Austin Business Journal's Profiles in Power, a finalist for the Austin Business Journal's CEO of the Year in 2019, and a Bisnow honoree for Women Leading Austin Real Estate in 2024.</w:t>
      </w:r>
    </w:p>
    <w:p w14:paraId="784E0BDB" w14:textId="77777777" w:rsidR="00C964C7" w:rsidRDefault="00C964C7"/>
    <w:sectPr w:rsidR="00C96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589"/>
    <w:rsid w:val="008D1FD3"/>
    <w:rsid w:val="00C964C7"/>
    <w:rsid w:val="00D4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76C9"/>
  <w15:chartTrackingRefBased/>
  <w15:docId w15:val="{4D2EEF2F-099F-4B50-861C-CEC12A0A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758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758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758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758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758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758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758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758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758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58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758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758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758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758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758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758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758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7589"/>
    <w:rPr>
      <w:rFonts w:eastAsiaTheme="majorEastAsia" w:cstheme="majorBidi"/>
      <w:color w:val="272727" w:themeColor="text1" w:themeTint="D8"/>
    </w:rPr>
  </w:style>
  <w:style w:type="paragraph" w:styleId="Title">
    <w:name w:val="Title"/>
    <w:basedOn w:val="Normal"/>
    <w:next w:val="Normal"/>
    <w:link w:val="TitleChar"/>
    <w:uiPriority w:val="10"/>
    <w:qFormat/>
    <w:rsid w:val="00D4758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75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758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758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7589"/>
    <w:pPr>
      <w:spacing w:before="160"/>
      <w:jc w:val="center"/>
    </w:pPr>
    <w:rPr>
      <w:i/>
      <w:iCs/>
      <w:color w:val="404040" w:themeColor="text1" w:themeTint="BF"/>
    </w:rPr>
  </w:style>
  <w:style w:type="character" w:customStyle="1" w:styleId="QuoteChar">
    <w:name w:val="Quote Char"/>
    <w:basedOn w:val="DefaultParagraphFont"/>
    <w:link w:val="Quote"/>
    <w:uiPriority w:val="29"/>
    <w:rsid w:val="00D47589"/>
    <w:rPr>
      <w:i/>
      <w:iCs/>
      <w:color w:val="404040" w:themeColor="text1" w:themeTint="BF"/>
    </w:rPr>
  </w:style>
  <w:style w:type="paragraph" w:styleId="ListParagraph">
    <w:name w:val="List Paragraph"/>
    <w:basedOn w:val="Normal"/>
    <w:uiPriority w:val="34"/>
    <w:qFormat/>
    <w:rsid w:val="00D47589"/>
    <w:pPr>
      <w:ind w:left="720"/>
      <w:contextualSpacing/>
    </w:pPr>
  </w:style>
  <w:style w:type="character" w:styleId="IntenseEmphasis">
    <w:name w:val="Intense Emphasis"/>
    <w:basedOn w:val="DefaultParagraphFont"/>
    <w:uiPriority w:val="21"/>
    <w:qFormat/>
    <w:rsid w:val="00D47589"/>
    <w:rPr>
      <w:i/>
      <w:iCs/>
      <w:color w:val="0F4761" w:themeColor="accent1" w:themeShade="BF"/>
    </w:rPr>
  </w:style>
  <w:style w:type="paragraph" w:styleId="IntenseQuote">
    <w:name w:val="Intense Quote"/>
    <w:basedOn w:val="Normal"/>
    <w:next w:val="Normal"/>
    <w:link w:val="IntenseQuoteChar"/>
    <w:uiPriority w:val="30"/>
    <w:qFormat/>
    <w:rsid w:val="00D475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7589"/>
    <w:rPr>
      <w:i/>
      <w:iCs/>
      <w:color w:val="0F4761" w:themeColor="accent1" w:themeShade="BF"/>
    </w:rPr>
  </w:style>
  <w:style w:type="character" w:styleId="IntenseReference">
    <w:name w:val="Intense Reference"/>
    <w:basedOn w:val="DefaultParagraphFont"/>
    <w:uiPriority w:val="32"/>
    <w:qFormat/>
    <w:rsid w:val="00D47589"/>
    <w:rPr>
      <w:b/>
      <w:bCs/>
      <w:smallCaps/>
      <w:color w:val="0F4761" w:themeColor="accent1" w:themeShade="BF"/>
      <w:spacing w:val="5"/>
    </w:rPr>
  </w:style>
  <w:style w:type="paragraph" w:customStyle="1" w:styleId="xmsonormal">
    <w:name w:val="x_msonormal"/>
    <w:basedOn w:val="Normal"/>
    <w:rsid w:val="00D4758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435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George</dc:creator>
  <cp:keywords/>
  <dc:description/>
  <cp:lastModifiedBy>Jen George</cp:lastModifiedBy>
  <cp:revision>1</cp:revision>
  <dcterms:created xsi:type="dcterms:W3CDTF">2024-04-12T12:55:00Z</dcterms:created>
  <dcterms:modified xsi:type="dcterms:W3CDTF">2024-04-12T12:56:00Z</dcterms:modified>
</cp:coreProperties>
</file>