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56BE" w14:textId="52EF41E4" w:rsidR="009C4D6B" w:rsidRDefault="009C4D6B" w:rsidP="009C4D6B">
      <w:pPr>
        <w:spacing w:line="276" w:lineRule="auto"/>
        <w:ind w:right="450"/>
        <w:rPr>
          <w:rFonts w:ascii="Arial" w:hAnsi="Arial" w:cs="Arial"/>
          <w:b/>
          <w:sz w:val="20"/>
          <w:szCs w:val="20"/>
        </w:rPr>
      </w:pPr>
      <w:r w:rsidRPr="00396833">
        <w:rPr>
          <w:rFonts w:ascii="Arial" w:hAnsi="Arial" w:cs="Arial"/>
          <w:b/>
          <w:sz w:val="20"/>
          <w:szCs w:val="20"/>
        </w:rPr>
        <w:t xml:space="preserve">Request for </w:t>
      </w:r>
      <w:r>
        <w:rPr>
          <w:rFonts w:ascii="Arial" w:hAnsi="Arial" w:cs="Arial"/>
          <w:b/>
          <w:sz w:val="20"/>
          <w:szCs w:val="20"/>
        </w:rPr>
        <w:t>CREW Network Convention</w:t>
      </w:r>
      <w:r w:rsidRPr="00396833">
        <w:rPr>
          <w:rFonts w:ascii="Arial" w:hAnsi="Arial" w:cs="Arial"/>
          <w:b/>
          <w:sz w:val="20"/>
          <w:szCs w:val="20"/>
        </w:rPr>
        <w:t xml:space="preserve"> support email </w:t>
      </w:r>
      <w:r>
        <w:rPr>
          <w:rFonts w:ascii="Arial" w:hAnsi="Arial" w:cs="Arial"/>
          <w:b/>
          <w:sz w:val="20"/>
          <w:szCs w:val="20"/>
        </w:rPr>
        <w:t xml:space="preserve">or letter </w:t>
      </w:r>
      <w:r w:rsidRPr="00396833">
        <w:rPr>
          <w:rFonts w:ascii="Arial" w:hAnsi="Arial" w:cs="Arial"/>
          <w:b/>
          <w:sz w:val="20"/>
          <w:szCs w:val="20"/>
        </w:rPr>
        <w:t>template</w:t>
      </w:r>
    </w:p>
    <w:p w14:paraId="3044C97B" w14:textId="77777777" w:rsidR="009C4D6B" w:rsidRDefault="009C4D6B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403B97DA" w14:textId="77777777" w:rsidR="009C4D6B" w:rsidRDefault="009C4D6B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503AA6E1" w14:textId="59F251DE" w:rsidR="005A7F0A" w:rsidRPr="005C3CF4" w:rsidRDefault="00CA1FE1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5C3CF4">
        <w:rPr>
          <w:rFonts w:ascii="Arial" w:hAnsi="Arial" w:cs="Arial"/>
          <w:sz w:val="20"/>
          <w:szCs w:val="20"/>
        </w:rPr>
        <w:t>Dear &lt;name</w:t>
      </w:r>
      <w:r w:rsidR="005A7F0A" w:rsidRPr="005C3CF4">
        <w:rPr>
          <w:rFonts w:ascii="Arial" w:hAnsi="Arial" w:cs="Arial"/>
          <w:sz w:val="20"/>
          <w:szCs w:val="20"/>
        </w:rPr>
        <w:t>&gt;</w:t>
      </w:r>
      <w:r w:rsidR="00690C08" w:rsidRPr="005C3CF4">
        <w:rPr>
          <w:rFonts w:ascii="Arial" w:hAnsi="Arial" w:cs="Arial"/>
          <w:sz w:val="20"/>
          <w:szCs w:val="20"/>
        </w:rPr>
        <w:t>,</w:t>
      </w:r>
    </w:p>
    <w:p w14:paraId="7520F2D5" w14:textId="77777777" w:rsidR="00BD3639" w:rsidRPr="005C3CF4" w:rsidRDefault="00BD3639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1D8664D4" w14:textId="28CC0C29" w:rsidR="007A11C2" w:rsidRDefault="73C6F201" w:rsidP="00278847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278847">
        <w:rPr>
          <w:rFonts w:ascii="Arial" w:hAnsi="Arial" w:cs="Arial"/>
          <w:sz w:val="20"/>
          <w:szCs w:val="20"/>
        </w:rPr>
        <w:t>I am request</w:t>
      </w:r>
      <w:r w:rsidR="04721E74" w:rsidRPr="00278847">
        <w:rPr>
          <w:rFonts w:ascii="Arial" w:hAnsi="Arial" w:cs="Arial"/>
          <w:sz w:val="20"/>
          <w:szCs w:val="20"/>
        </w:rPr>
        <w:t>ing</w:t>
      </w:r>
      <w:r w:rsidRPr="00278847">
        <w:rPr>
          <w:rFonts w:ascii="Arial" w:hAnsi="Arial" w:cs="Arial"/>
          <w:sz w:val="20"/>
          <w:szCs w:val="20"/>
        </w:rPr>
        <w:t xml:space="preserve"> </w:t>
      </w:r>
      <w:r w:rsidR="624D01C2" w:rsidRPr="00278847">
        <w:rPr>
          <w:rFonts w:ascii="Arial" w:hAnsi="Arial" w:cs="Arial"/>
          <w:sz w:val="20"/>
          <w:szCs w:val="20"/>
        </w:rPr>
        <w:t>support to attend</w:t>
      </w:r>
      <w:r w:rsidR="00F8B6F9" w:rsidRPr="00278847">
        <w:rPr>
          <w:rFonts w:ascii="Arial" w:hAnsi="Arial" w:cs="Arial"/>
          <w:sz w:val="20"/>
          <w:szCs w:val="20"/>
        </w:rPr>
        <w:t xml:space="preserve"> the </w:t>
      </w:r>
      <w:hyperlink r:id="rId9" w:history="1">
        <w:r w:rsidR="40D68F99" w:rsidRPr="00278847">
          <w:rPr>
            <w:rStyle w:val="Hyperlink"/>
            <w:rFonts w:ascii="Arial" w:hAnsi="Arial" w:cs="Arial"/>
            <w:sz w:val="20"/>
            <w:szCs w:val="20"/>
          </w:rPr>
          <w:t>20</w:t>
        </w:r>
        <w:r w:rsidR="14E803D3" w:rsidRPr="00278847">
          <w:rPr>
            <w:rStyle w:val="Hyperlink"/>
            <w:rFonts w:ascii="Arial" w:hAnsi="Arial" w:cs="Arial"/>
            <w:sz w:val="20"/>
            <w:szCs w:val="20"/>
          </w:rPr>
          <w:t>2</w:t>
        </w:r>
        <w:r w:rsidR="30873D2C" w:rsidRPr="00278847">
          <w:rPr>
            <w:rStyle w:val="Hyperlink"/>
            <w:rFonts w:ascii="Arial" w:hAnsi="Arial" w:cs="Arial"/>
            <w:sz w:val="20"/>
            <w:szCs w:val="20"/>
          </w:rPr>
          <w:t>6</w:t>
        </w:r>
        <w:r w:rsidR="40D68F99" w:rsidRPr="00278847">
          <w:rPr>
            <w:rStyle w:val="Hyperlink"/>
            <w:rFonts w:ascii="Arial" w:hAnsi="Arial" w:cs="Arial"/>
            <w:sz w:val="20"/>
            <w:szCs w:val="20"/>
          </w:rPr>
          <w:t xml:space="preserve"> CREW Network Convention</w:t>
        </w:r>
      </w:hyperlink>
      <w:r w:rsidR="40D68F99" w:rsidRPr="00278847">
        <w:rPr>
          <w:rFonts w:ascii="Arial" w:hAnsi="Arial" w:cs="Arial"/>
          <w:sz w:val="20"/>
          <w:szCs w:val="20"/>
        </w:rPr>
        <w:t>,</w:t>
      </w:r>
      <w:r w:rsidR="4D540342" w:rsidRPr="00278847">
        <w:rPr>
          <w:rFonts w:ascii="Arial" w:hAnsi="Arial" w:cs="Arial"/>
          <w:sz w:val="20"/>
          <w:szCs w:val="20"/>
        </w:rPr>
        <w:t xml:space="preserve"> </w:t>
      </w:r>
      <w:r w:rsidR="30873D2C" w:rsidRPr="00278847">
        <w:rPr>
          <w:rFonts w:ascii="Arial" w:hAnsi="Arial" w:cs="Arial"/>
          <w:sz w:val="20"/>
          <w:szCs w:val="20"/>
        </w:rPr>
        <w:t>Sept. 23-2</w:t>
      </w:r>
      <w:r w:rsidR="24BD27F1" w:rsidRPr="00278847">
        <w:rPr>
          <w:rFonts w:ascii="Arial" w:hAnsi="Arial" w:cs="Arial"/>
          <w:sz w:val="20"/>
          <w:szCs w:val="20"/>
        </w:rPr>
        <w:t>5</w:t>
      </w:r>
      <w:r w:rsidR="30873D2C" w:rsidRPr="00278847">
        <w:rPr>
          <w:rFonts w:ascii="Arial" w:hAnsi="Arial" w:cs="Arial"/>
          <w:sz w:val="20"/>
          <w:szCs w:val="20"/>
        </w:rPr>
        <w:t xml:space="preserve"> in Miami, Florida</w:t>
      </w:r>
      <w:r w:rsidR="14E803D3" w:rsidRPr="00278847">
        <w:rPr>
          <w:rFonts w:ascii="Arial" w:hAnsi="Arial" w:cs="Arial"/>
          <w:sz w:val="20"/>
          <w:szCs w:val="20"/>
        </w:rPr>
        <w:t>.</w:t>
      </w:r>
      <w:r w:rsidR="50934B16" w:rsidRPr="00278847">
        <w:rPr>
          <w:rFonts w:ascii="Arial" w:hAnsi="Arial" w:cs="Arial"/>
          <w:sz w:val="20"/>
          <w:szCs w:val="20"/>
        </w:rPr>
        <w:t xml:space="preserve"> </w:t>
      </w:r>
      <w:r w:rsidR="4510F3AF" w:rsidRPr="00278847">
        <w:rPr>
          <w:rFonts w:ascii="Arial" w:hAnsi="Arial" w:cs="Arial"/>
          <w:sz w:val="20"/>
          <w:szCs w:val="20"/>
        </w:rPr>
        <w:t>The convention</w:t>
      </w:r>
      <w:r w:rsidR="14E803D3" w:rsidRPr="00278847">
        <w:rPr>
          <w:rFonts w:ascii="Arial" w:hAnsi="Arial" w:cs="Arial"/>
          <w:sz w:val="20"/>
          <w:szCs w:val="20"/>
        </w:rPr>
        <w:t xml:space="preserve"> bring</w:t>
      </w:r>
      <w:r w:rsidR="135E9F6F" w:rsidRPr="00278847">
        <w:rPr>
          <w:rFonts w:ascii="Arial" w:hAnsi="Arial" w:cs="Arial"/>
          <w:sz w:val="20"/>
          <w:szCs w:val="20"/>
        </w:rPr>
        <w:t>s</w:t>
      </w:r>
      <w:r w:rsidR="14E803D3" w:rsidRPr="00278847">
        <w:rPr>
          <w:rFonts w:ascii="Arial" w:hAnsi="Arial" w:cs="Arial"/>
          <w:sz w:val="20"/>
          <w:szCs w:val="20"/>
        </w:rPr>
        <w:t xml:space="preserve"> together </w:t>
      </w:r>
      <w:r w:rsidR="28932171" w:rsidRPr="00278847">
        <w:rPr>
          <w:rFonts w:ascii="Arial" w:hAnsi="Arial" w:cs="Arial"/>
          <w:sz w:val="20"/>
          <w:szCs w:val="20"/>
        </w:rPr>
        <w:t xml:space="preserve">more than 1,300 </w:t>
      </w:r>
      <w:r w:rsidR="14E803D3" w:rsidRPr="00278847">
        <w:rPr>
          <w:rFonts w:ascii="Arial" w:hAnsi="Arial" w:cs="Arial"/>
          <w:sz w:val="20"/>
          <w:szCs w:val="20"/>
        </w:rPr>
        <w:t xml:space="preserve">commercial real estate leaders </w:t>
      </w:r>
      <w:r w:rsidR="5C6CC18C" w:rsidRPr="00278847">
        <w:rPr>
          <w:rFonts w:ascii="Arial" w:hAnsi="Arial" w:cs="Arial"/>
          <w:sz w:val="20"/>
          <w:szCs w:val="20"/>
        </w:rPr>
        <w:t xml:space="preserve">from around the globe </w:t>
      </w:r>
      <w:r w:rsidR="14E803D3" w:rsidRPr="00278847">
        <w:rPr>
          <w:rFonts w:ascii="Arial" w:hAnsi="Arial" w:cs="Arial"/>
          <w:sz w:val="20"/>
          <w:szCs w:val="20"/>
        </w:rPr>
        <w:t xml:space="preserve">for </w:t>
      </w:r>
      <w:r w:rsidR="1F095C3E" w:rsidRPr="00278847">
        <w:rPr>
          <w:rFonts w:ascii="Arial" w:hAnsi="Arial" w:cs="Arial"/>
          <w:sz w:val="20"/>
          <w:szCs w:val="20"/>
        </w:rPr>
        <w:t xml:space="preserve">industry education, </w:t>
      </w:r>
      <w:r w:rsidR="14E803D3" w:rsidRPr="00278847">
        <w:rPr>
          <w:rFonts w:ascii="Arial" w:hAnsi="Arial" w:cs="Arial"/>
          <w:sz w:val="20"/>
          <w:szCs w:val="20"/>
        </w:rPr>
        <w:t xml:space="preserve">deal making, business networking, and leadership development. </w:t>
      </w:r>
    </w:p>
    <w:p w14:paraId="26AD0236" w14:textId="77777777" w:rsidR="00E40DD2" w:rsidRPr="007A11C2" w:rsidRDefault="00E40DD2" w:rsidP="007A11C2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73288FBF" w14:textId="6B7D85CE" w:rsidR="00E40DD2" w:rsidRDefault="51E05877" w:rsidP="00E40DD2">
      <w:pPr>
        <w:spacing w:line="276" w:lineRule="auto"/>
        <w:ind w:right="450"/>
        <w:rPr>
          <w:rFonts w:ascii="Arial" w:hAnsi="Arial" w:cs="Arial"/>
          <w:color w:val="EE0000"/>
          <w:sz w:val="20"/>
          <w:szCs w:val="20"/>
        </w:rPr>
      </w:pPr>
      <w:r w:rsidRPr="52F92BAB">
        <w:rPr>
          <w:rFonts w:ascii="Arial" w:hAnsi="Arial" w:cs="Arial"/>
          <w:sz w:val="20"/>
          <w:szCs w:val="20"/>
        </w:rPr>
        <w:t xml:space="preserve">Attending would provide a </w:t>
      </w:r>
      <w:r w:rsidR="208ACD16" w:rsidRPr="52F92BAB">
        <w:rPr>
          <w:rFonts w:ascii="Arial" w:hAnsi="Arial" w:cs="Arial"/>
          <w:sz w:val="20"/>
          <w:szCs w:val="20"/>
        </w:rPr>
        <w:t xml:space="preserve">valuable </w:t>
      </w:r>
      <w:r w:rsidR="3B7CF0FB" w:rsidRPr="52F92BAB">
        <w:rPr>
          <w:rFonts w:ascii="Arial" w:hAnsi="Arial" w:cs="Arial"/>
          <w:sz w:val="20"/>
          <w:szCs w:val="20"/>
        </w:rPr>
        <w:t xml:space="preserve">opportunity to </w:t>
      </w:r>
      <w:r w:rsidR="61913C73" w:rsidRPr="52F92BAB">
        <w:rPr>
          <w:rFonts w:ascii="Arial" w:hAnsi="Arial" w:cs="Arial"/>
          <w:sz w:val="20"/>
          <w:szCs w:val="20"/>
        </w:rPr>
        <w:t xml:space="preserve">strengthen industry relationships, gain practical insights from experts across the commercial real estate sector, and bring back </w:t>
      </w:r>
      <w:r w:rsidR="5135BDC9" w:rsidRPr="52F92BAB">
        <w:rPr>
          <w:rFonts w:ascii="Arial" w:hAnsi="Arial" w:cs="Arial"/>
          <w:sz w:val="20"/>
          <w:szCs w:val="20"/>
        </w:rPr>
        <w:t xml:space="preserve">actionable </w:t>
      </w:r>
      <w:r w:rsidR="61913C73" w:rsidRPr="52F92BAB">
        <w:rPr>
          <w:rFonts w:ascii="Arial" w:hAnsi="Arial" w:cs="Arial"/>
          <w:sz w:val="20"/>
          <w:szCs w:val="20"/>
        </w:rPr>
        <w:t>ideas and market intelligence that can support our team’s goals</w:t>
      </w:r>
      <w:r w:rsidR="6F05B60A" w:rsidRPr="52F92BAB">
        <w:rPr>
          <w:rFonts w:ascii="Arial" w:hAnsi="Arial" w:cs="Arial"/>
          <w:sz w:val="20"/>
          <w:szCs w:val="20"/>
        </w:rPr>
        <w:t>,</w:t>
      </w:r>
      <w:r w:rsidR="61913C73" w:rsidRPr="52F92BAB">
        <w:rPr>
          <w:rFonts w:ascii="Arial" w:hAnsi="Arial" w:cs="Arial"/>
          <w:sz w:val="20"/>
          <w:szCs w:val="20"/>
        </w:rPr>
        <w:t xml:space="preserve"> client</w:t>
      </w:r>
      <w:r w:rsidR="1463A73E" w:rsidRPr="52F92BAB">
        <w:rPr>
          <w:rFonts w:ascii="Arial" w:hAnsi="Arial" w:cs="Arial"/>
          <w:sz w:val="20"/>
          <w:szCs w:val="20"/>
        </w:rPr>
        <w:t>s,</w:t>
      </w:r>
      <w:r w:rsidR="114166C6" w:rsidRPr="52F92BAB">
        <w:rPr>
          <w:rFonts w:ascii="Arial" w:hAnsi="Arial" w:cs="Arial"/>
          <w:sz w:val="20"/>
          <w:szCs w:val="20"/>
        </w:rPr>
        <w:t xml:space="preserve"> and business priorities</w:t>
      </w:r>
      <w:r w:rsidR="61913C73" w:rsidRPr="52F92BAB">
        <w:rPr>
          <w:rFonts w:ascii="Arial" w:hAnsi="Arial" w:cs="Arial"/>
          <w:sz w:val="20"/>
          <w:szCs w:val="20"/>
        </w:rPr>
        <w:t>.</w:t>
      </w:r>
      <w:r w:rsidR="3B7CF0FB" w:rsidRPr="52F92BAB">
        <w:rPr>
          <w:rFonts w:ascii="Arial" w:hAnsi="Arial" w:cs="Arial"/>
          <w:sz w:val="20"/>
          <w:szCs w:val="20"/>
        </w:rPr>
        <w:t xml:space="preserve"> </w:t>
      </w:r>
      <w:r w:rsidR="3B7CF0FB" w:rsidRPr="52F92BAB">
        <w:rPr>
          <w:rFonts w:ascii="Arial" w:hAnsi="Arial" w:cs="Arial"/>
          <w:color w:val="EE0000"/>
          <w:sz w:val="20"/>
          <w:szCs w:val="20"/>
        </w:rPr>
        <w:t>[Insert personal language stating your contributions to the company over the past year to enhance your leverage].</w:t>
      </w:r>
    </w:p>
    <w:p w14:paraId="761F9656" w14:textId="77777777" w:rsidR="00E40DD2" w:rsidRDefault="00E40DD2" w:rsidP="00E40DD2">
      <w:pPr>
        <w:spacing w:line="276" w:lineRule="auto"/>
        <w:ind w:right="450"/>
        <w:rPr>
          <w:rFonts w:ascii="Arial" w:hAnsi="Arial" w:cs="Arial"/>
          <w:color w:val="EE0000"/>
          <w:sz w:val="20"/>
          <w:szCs w:val="20"/>
        </w:rPr>
      </w:pPr>
    </w:p>
    <w:p w14:paraId="6CBF2EEB" w14:textId="7913847A" w:rsidR="00765303" w:rsidRPr="005C3CF4" w:rsidRDefault="00765303" w:rsidP="00E40DD2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765303">
        <w:rPr>
          <w:rFonts w:ascii="Arial" w:hAnsi="Arial" w:cs="Arial"/>
          <w:sz w:val="20"/>
          <w:szCs w:val="20"/>
        </w:rPr>
        <w:t xml:space="preserve">This year’s convention includes more than </w:t>
      </w:r>
      <w:hyperlink r:id="rId10" w:anchor="schedule" w:history="1">
        <w:r w:rsidRPr="00B4485A">
          <w:rPr>
            <w:rStyle w:val="Hyperlink"/>
            <w:rFonts w:ascii="Arial" w:hAnsi="Arial" w:cs="Arial"/>
            <w:sz w:val="20"/>
            <w:szCs w:val="20"/>
          </w:rPr>
          <w:t>30 education sessions and networking opportunities</w:t>
        </w:r>
      </w:hyperlink>
      <w:r w:rsidRPr="00765303">
        <w:rPr>
          <w:rFonts w:ascii="Arial" w:hAnsi="Arial" w:cs="Arial"/>
          <w:sz w:val="20"/>
          <w:szCs w:val="20"/>
        </w:rPr>
        <w:t xml:space="preserve"> focused on commercial real estate trends, leadership, economic insights, business development, and professional growth. I am particularly interested in sessions related to:</w:t>
      </w:r>
    </w:p>
    <w:p w14:paraId="5DAD1E44" w14:textId="0F911E60" w:rsidR="00243889" w:rsidRPr="005C3CF4" w:rsidRDefault="00243889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7DCBD8DB" w14:textId="117D0ECF" w:rsidR="00CA1FE1" w:rsidRPr="005C3CF4" w:rsidRDefault="00010B0B" w:rsidP="0000400E">
      <w:pPr>
        <w:numPr>
          <w:ilvl w:val="0"/>
          <w:numId w:val="2"/>
        </w:numPr>
        <w:spacing w:line="276" w:lineRule="auto"/>
        <w:ind w:right="45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BD3639" w:rsidRPr="005C3CF4">
        <w:rPr>
          <w:rFonts w:ascii="Arial" w:hAnsi="Arial" w:cs="Arial"/>
          <w:color w:val="FF0000"/>
          <w:sz w:val="20"/>
          <w:szCs w:val="20"/>
        </w:rPr>
        <w:t>Insert session name</w:t>
      </w:r>
      <w:r w:rsidR="00CA1FE1" w:rsidRPr="005C3CF4">
        <w:rPr>
          <w:rFonts w:ascii="Arial" w:hAnsi="Arial" w:cs="Arial"/>
          <w:color w:val="FF0000"/>
          <w:sz w:val="20"/>
          <w:szCs w:val="20"/>
        </w:rPr>
        <w:t xml:space="preserve"> here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14:paraId="104B3B61" w14:textId="77B65654" w:rsidR="00BD3639" w:rsidRPr="005C3CF4" w:rsidRDefault="00010B0B" w:rsidP="0000400E">
      <w:pPr>
        <w:numPr>
          <w:ilvl w:val="0"/>
          <w:numId w:val="2"/>
        </w:numPr>
        <w:spacing w:line="276" w:lineRule="auto"/>
        <w:ind w:right="45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BD3639" w:rsidRPr="005C3CF4">
        <w:rPr>
          <w:rFonts w:ascii="Arial" w:hAnsi="Arial" w:cs="Arial"/>
          <w:color w:val="FF0000"/>
          <w:sz w:val="20"/>
          <w:szCs w:val="20"/>
        </w:rPr>
        <w:t>Insert session name here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14:paraId="3131A86B" w14:textId="02740A38" w:rsidR="00BD3639" w:rsidRPr="005C3CF4" w:rsidRDefault="00010B0B" w:rsidP="0000400E">
      <w:pPr>
        <w:numPr>
          <w:ilvl w:val="0"/>
          <w:numId w:val="2"/>
        </w:numPr>
        <w:spacing w:line="276" w:lineRule="auto"/>
        <w:ind w:right="45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BD3639" w:rsidRPr="005C3CF4">
        <w:rPr>
          <w:rFonts w:ascii="Arial" w:hAnsi="Arial" w:cs="Arial"/>
          <w:color w:val="FF0000"/>
          <w:sz w:val="20"/>
          <w:szCs w:val="20"/>
        </w:rPr>
        <w:t>Insert session name here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14:paraId="5916E2D7" w14:textId="2250185F" w:rsidR="00BD3639" w:rsidRPr="005C3CF4" w:rsidRDefault="00010B0B" w:rsidP="0000400E">
      <w:pPr>
        <w:numPr>
          <w:ilvl w:val="0"/>
          <w:numId w:val="2"/>
        </w:numPr>
        <w:spacing w:line="276" w:lineRule="auto"/>
        <w:ind w:right="45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BD3639" w:rsidRPr="005C3CF4">
        <w:rPr>
          <w:rFonts w:ascii="Arial" w:hAnsi="Arial" w:cs="Arial"/>
          <w:color w:val="FF0000"/>
          <w:sz w:val="20"/>
          <w:szCs w:val="20"/>
        </w:rPr>
        <w:t>Insert session name here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14:paraId="5E09475E" w14:textId="77777777" w:rsidR="00CA1FE1" w:rsidRDefault="00CA1FE1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624426D9" w14:textId="78FCD411" w:rsidR="002E5B25" w:rsidRPr="002E5B25" w:rsidRDefault="002E5B25" w:rsidP="002E5B25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2E5B25">
        <w:rPr>
          <w:rFonts w:ascii="Arial" w:hAnsi="Arial" w:cs="Arial"/>
          <w:sz w:val="20"/>
          <w:szCs w:val="20"/>
        </w:rPr>
        <w:t xml:space="preserve">I will learn about success as a journey from an elite athlete, global economic forecasting from an industry expert, and the science of communication from a Harvard instructor </w:t>
      </w:r>
      <w:r w:rsidR="72A2332D" w:rsidRPr="1D158D87">
        <w:rPr>
          <w:rFonts w:ascii="Arial" w:hAnsi="Arial" w:cs="Arial"/>
          <w:sz w:val="20"/>
          <w:szCs w:val="20"/>
        </w:rPr>
        <w:t>from</w:t>
      </w:r>
      <w:r w:rsidRPr="002E5B25">
        <w:rPr>
          <w:rFonts w:ascii="Arial" w:hAnsi="Arial" w:cs="Arial"/>
          <w:sz w:val="20"/>
          <w:szCs w:val="20"/>
        </w:rPr>
        <w:t xml:space="preserve"> the convention featured presenters: </w:t>
      </w:r>
    </w:p>
    <w:p w14:paraId="2A7C32DB" w14:textId="14538DAA" w:rsidR="00356F9E" w:rsidRDefault="00356F9E" w:rsidP="00356F9E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484913F3" w14:textId="3B333187" w:rsidR="00855FF8" w:rsidRDefault="00E06949" w:rsidP="00855FF8">
      <w:pPr>
        <w:pStyle w:val="ListParagraph"/>
        <w:numPr>
          <w:ilvl w:val="0"/>
          <w:numId w:val="5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E06949">
        <w:rPr>
          <w:rFonts w:ascii="Arial" w:hAnsi="Arial" w:cs="Arial"/>
          <w:sz w:val="20"/>
          <w:szCs w:val="20"/>
        </w:rPr>
        <w:t xml:space="preserve">Dominique Dawes, </w:t>
      </w:r>
      <w:r w:rsidR="00855FF8">
        <w:rPr>
          <w:rFonts w:ascii="Arial" w:hAnsi="Arial" w:cs="Arial"/>
          <w:sz w:val="20"/>
          <w:szCs w:val="20"/>
        </w:rPr>
        <w:t>t</w:t>
      </w:r>
      <w:r w:rsidRPr="00E06949">
        <w:rPr>
          <w:rFonts w:ascii="Arial" w:hAnsi="Arial" w:cs="Arial"/>
          <w:sz w:val="20"/>
          <w:szCs w:val="20"/>
        </w:rPr>
        <w:t>hree-time Olympian, Olympic Gold Medalist, and Founder</w:t>
      </w:r>
      <w:r w:rsidR="00855FF8">
        <w:rPr>
          <w:rFonts w:ascii="Arial" w:hAnsi="Arial" w:cs="Arial"/>
          <w:sz w:val="20"/>
          <w:szCs w:val="20"/>
        </w:rPr>
        <w:t xml:space="preserve"> of </w:t>
      </w:r>
      <w:r w:rsidRPr="00855FF8">
        <w:rPr>
          <w:rFonts w:ascii="Arial" w:hAnsi="Arial" w:cs="Arial"/>
          <w:sz w:val="20"/>
          <w:szCs w:val="20"/>
        </w:rPr>
        <w:t>Dominique Dawes Academy</w:t>
      </w:r>
    </w:p>
    <w:p w14:paraId="0C325FF0" w14:textId="32A342C3" w:rsidR="005624C4" w:rsidRPr="00855FF8" w:rsidRDefault="00855FF8" w:rsidP="00A02E7C">
      <w:pPr>
        <w:pStyle w:val="ListParagraph"/>
        <w:numPr>
          <w:ilvl w:val="0"/>
          <w:numId w:val="5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855FF8">
        <w:rPr>
          <w:rFonts w:ascii="Arial" w:hAnsi="Arial" w:cs="Arial"/>
          <w:sz w:val="20"/>
          <w:szCs w:val="20"/>
        </w:rPr>
        <w:t>Rebecca Rockey, Head of Quantitative Insights, Principal Economist</w:t>
      </w:r>
      <w:r w:rsidR="002D6EFC">
        <w:rPr>
          <w:rFonts w:ascii="Arial" w:hAnsi="Arial" w:cs="Arial"/>
          <w:sz w:val="20"/>
          <w:szCs w:val="20"/>
        </w:rPr>
        <w:t xml:space="preserve">, Cushman &amp; Wakefield </w:t>
      </w:r>
    </w:p>
    <w:p w14:paraId="28E2067F" w14:textId="05B9B802" w:rsidR="00B90095" w:rsidRPr="00560D20" w:rsidRDefault="00560D20" w:rsidP="00A02E7C">
      <w:pPr>
        <w:pStyle w:val="ListParagraph"/>
        <w:numPr>
          <w:ilvl w:val="0"/>
          <w:numId w:val="5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560D20">
        <w:rPr>
          <w:rFonts w:ascii="Arial" w:hAnsi="Arial" w:cs="Arial"/>
          <w:sz w:val="20"/>
          <w:szCs w:val="20"/>
        </w:rPr>
        <w:t>Vanessa Van Edwards, Lead Investigator at Science of People, Harvard University Instructor and Bestselling Author</w:t>
      </w:r>
    </w:p>
    <w:p w14:paraId="03B03B25" w14:textId="77777777" w:rsidR="00356F9E" w:rsidRPr="005C3CF4" w:rsidRDefault="00356F9E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2632CE20" w14:textId="7458194A" w:rsidR="2AFA2F64" w:rsidRDefault="37FD0CB1" w:rsidP="54E4090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Participating in the convention would help me:</w:t>
      </w:r>
    </w:p>
    <w:p w14:paraId="3010C2EC" w14:textId="721E9670" w:rsidR="2AFA2F64" w:rsidRDefault="37FD0CB1" w:rsidP="008F11FC">
      <w:pPr>
        <w:pStyle w:val="ListParagraph"/>
        <w:numPr>
          <w:ilvl w:val="0"/>
          <w:numId w:val="3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Build relationships with industry professionals and potential business partners</w:t>
      </w:r>
    </w:p>
    <w:p w14:paraId="2F3FCDD3" w14:textId="757DFDFB" w:rsidR="2AFA2F64" w:rsidRDefault="37FD0CB1" w:rsidP="008F11FC">
      <w:pPr>
        <w:pStyle w:val="ListParagraph"/>
        <w:numPr>
          <w:ilvl w:val="0"/>
          <w:numId w:val="3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Stay informed on market trends and emerging industry challenges</w:t>
      </w:r>
    </w:p>
    <w:p w14:paraId="5C7CE1B6" w14:textId="6970E13E" w:rsidR="2AFA2F64" w:rsidRDefault="37FD0CB1" w:rsidP="008F11FC">
      <w:pPr>
        <w:pStyle w:val="ListParagraph"/>
        <w:numPr>
          <w:ilvl w:val="0"/>
          <w:numId w:val="3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Gain insights and strategies that can support our team’s work and business objectives</w:t>
      </w:r>
    </w:p>
    <w:p w14:paraId="4F3D145B" w14:textId="0220B6A0" w:rsidR="2AFA2F64" w:rsidRDefault="37FD0CB1" w:rsidP="008F11FC">
      <w:pPr>
        <w:pStyle w:val="ListParagraph"/>
        <w:numPr>
          <w:ilvl w:val="0"/>
          <w:numId w:val="3"/>
        </w:num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 xml:space="preserve">Represent our company within a global network of commercial real estate professionals </w:t>
      </w:r>
    </w:p>
    <w:p w14:paraId="432D000B" w14:textId="3DBA4A31" w:rsidR="2AFA2F64" w:rsidRDefault="2AFA2F64" w:rsidP="54E4090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196B4E16" w14:textId="317ECC48" w:rsidR="2AFA2F64" w:rsidRDefault="0D308B3E" w:rsidP="54E4090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I would also be happy to share key takeaways and relevant industry insights with our team following the event.</w:t>
      </w:r>
    </w:p>
    <w:p w14:paraId="2D64414D" w14:textId="77777777" w:rsidR="00C858E3" w:rsidRDefault="00C858E3" w:rsidP="54E4090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7FD9B124" w14:textId="6CB4FDC8" w:rsidR="00C858E3" w:rsidRDefault="00C858E3" w:rsidP="00C858E3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54E40908">
        <w:rPr>
          <w:rFonts w:ascii="Arial" w:hAnsi="Arial" w:cs="Arial"/>
          <w:sz w:val="20"/>
          <w:szCs w:val="20"/>
        </w:rPr>
        <w:t>The member registration rate is $1,399 USD if I register by July 10</w:t>
      </w:r>
      <w:r w:rsidR="2C81E19E" w:rsidRPr="51E09B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with e</w:t>
      </w:r>
      <w:r w:rsidRPr="00780455">
        <w:rPr>
          <w:rFonts w:ascii="Arial" w:hAnsi="Arial" w:cs="Arial"/>
          <w:sz w:val="20"/>
          <w:szCs w:val="20"/>
        </w:rPr>
        <w:t xml:space="preserve">stimated </w:t>
      </w:r>
      <w:r w:rsidRPr="54E40908">
        <w:rPr>
          <w:rFonts w:ascii="Arial" w:hAnsi="Arial" w:cs="Arial"/>
          <w:sz w:val="20"/>
          <w:szCs w:val="20"/>
        </w:rPr>
        <w:t xml:space="preserve">travel and hotel expenses </w:t>
      </w:r>
      <w:r>
        <w:rPr>
          <w:rFonts w:ascii="Arial" w:hAnsi="Arial" w:cs="Arial"/>
          <w:sz w:val="20"/>
          <w:szCs w:val="20"/>
        </w:rPr>
        <w:t>of</w:t>
      </w:r>
      <w:r w:rsidRPr="54E40908">
        <w:rPr>
          <w:rFonts w:ascii="Arial" w:hAnsi="Arial" w:cs="Arial"/>
          <w:sz w:val="20"/>
          <w:szCs w:val="20"/>
        </w:rPr>
        <w:t xml:space="preserve"> approximately </w:t>
      </w:r>
      <w:r w:rsidRPr="54E40908">
        <w:rPr>
          <w:rFonts w:ascii="Arial" w:hAnsi="Arial" w:cs="Arial"/>
          <w:color w:val="FF0000"/>
          <w:sz w:val="20"/>
          <w:szCs w:val="20"/>
        </w:rPr>
        <w:t>$xxx.</w:t>
      </w:r>
    </w:p>
    <w:p w14:paraId="721A8E80" w14:textId="77777777" w:rsidR="00C858E3" w:rsidRDefault="00C858E3" w:rsidP="54E4090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2D8C9853" w14:textId="77777777" w:rsidR="009434A8" w:rsidRDefault="009434A8" w:rsidP="009434A8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2BDD11AD" w14:textId="438C29DE" w:rsidR="009434A8" w:rsidRPr="0021158A" w:rsidRDefault="009434A8" w:rsidP="009434A8">
      <w:pPr>
        <w:spacing w:line="276" w:lineRule="auto"/>
        <w:ind w:right="450"/>
        <w:rPr>
          <w:rFonts w:ascii="Arial" w:hAnsi="Arial" w:cs="Arial"/>
          <w:color w:val="0070C0"/>
          <w:sz w:val="20"/>
          <w:szCs w:val="20"/>
        </w:rPr>
      </w:pPr>
      <w:r w:rsidRPr="0021158A">
        <w:rPr>
          <w:rFonts w:ascii="Arial" w:hAnsi="Arial" w:cs="Arial"/>
          <w:color w:val="0070C0"/>
          <w:sz w:val="20"/>
          <w:szCs w:val="20"/>
        </w:rPr>
        <w:t>[</w:t>
      </w:r>
      <w:r w:rsidR="00C858E3" w:rsidRPr="00C858E3">
        <w:rPr>
          <w:rFonts w:ascii="Arial" w:hAnsi="Arial" w:cs="Arial"/>
          <w:color w:val="0070C0"/>
          <w:sz w:val="20"/>
          <w:szCs w:val="20"/>
        </w:rPr>
        <w:t xml:space="preserve">Optional addition for nonmembers: To maximize the value of this investment, I would also plan to join CREW Network and register at the member rate. Joining my local CREW chapter would cost approximately </w:t>
      </w:r>
      <w:r w:rsidR="00C858E3" w:rsidRPr="5AC97D12">
        <w:rPr>
          <w:rFonts w:ascii="Arial" w:hAnsi="Arial" w:cs="Arial"/>
          <w:color w:val="FF0000"/>
          <w:sz w:val="20"/>
          <w:szCs w:val="20"/>
        </w:rPr>
        <w:t>$xxx</w:t>
      </w:r>
      <w:r w:rsidR="00C858E3" w:rsidRPr="00C858E3">
        <w:rPr>
          <w:rFonts w:ascii="Arial" w:hAnsi="Arial" w:cs="Arial"/>
          <w:color w:val="0070C0"/>
          <w:sz w:val="20"/>
          <w:szCs w:val="20"/>
        </w:rPr>
        <w:t xml:space="preserve"> annually, and the combined cost of membership and convention registration is still lower than attending at the nonmember registration rate alone, which starts at $2,699 USD. Membership would also provide year-round access to industry connections, leadership development opportunities, and professional resources</w:t>
      </w:r>
      <w:r w:rsidR="00C858E3">
        <w:rPr>
          <w:rFonts w:ascii="Arial" w:hAnsi="Arial" w:cs="Arial"/>
          <w:color w:val="0070C0"/>
          <w:sz w:val="20"/>
          <w:szCs w:val="20"/>
        </w:rPr>
        <w:t>.]</w:t>
      </w:r>
    </w:p>
    <w:p w14:paraId="204F89C7" w14:textId="77777777" w:rsidR="00243889" w:rsidRPr="005C3CF4" w:rsidRDefault="00243889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1E40D18B" w14:textId="2AAE9962" w:rsidR="00CA1FE1" w:rsidRPr="005C3CF4" w:rsidRDefault="1A13DA08" w:rsidP="00278847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278847">
        <w:rPr>
          <w:rFonts w:ascii="Arial" w:hAnsi="Arial" w:cs="Arial"/>
          <w:sz w:val="20"/>
          <w:szCs w:val="20"/>
        </w:rPr>
        <w:t>Thank you for consider</w:t>
      </w:r>
      <w:r w:rsidR="37E836E4" w:rsidRPr="00278847">
        <w:rPr>
          <w:rFonts w:ascii="Arial" w:hAnsi="Arial" w:cs="Arial"/>
          <w:sz w:val="20"/>
          <w:szCs w:val="20"/>
        </w:rPr>
        <w:t>ing</w:t>
      </w:r>
      <w:r w:rsidR="2D23C08F" w:rsidRPr="00278847">
        <w:rPr>
          <w:rFonts w:ascii="Arial" w:hAnsi="Arial" w:cs="Arial"/>
          <w:sz w:val="20"/>
          <w:szCs w:val="20"/>
        </w:rPr>
        <w:t xml:space="preserve"> this professional development opportunity and investment in my continued growth</w:t>
      </w:r>
      <w:r w:rsidR="79842530" w:rsidRPr="00278847">
        <w:rPr>
          <w:rFonts w:ascii="Arial" w:hAnsi="Arial" w:cs="Arial"/>
          <w:sz w:val="20"/>
          <w:szCs w:val="20"/>
        </w:rPr>
        <w:t>.</w:t>
      </w:r>
    </w:p>
    <w:p w14:paraId="37B37652" w14:textId="77777777" w:rsidR="007C70F7" w:rsidRPr="005C3CF4" w:rsidRDefault="007C70F7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</w:p>
    <w:p w14:paraId="781E19AC" w14:textId="0720946B" w:rsidR="00CA1FE1" w:rsidRPr="005C3CF4" w:rsidRDefault="00243889" w:rsidP="005C3CF4">
      <w:pPr>
        <w:spacing w:line="276" w:lineRule="auto"/>
        <w:ind w:right="450"/>
        <w:rPr>
          <w:rFonts w:ascii="Arial" w:hAnsi="Arial" w:cs="Arial"/>
          <w:sz w:val="20"/>
          <w:szCs w:val="20"/>
        </w:rPr>
      </w:pPr>
      <w:r w:rsidRPr="005C3CF4">
        <w:rPr>
          <w:rFonts w:ascii="Arial" w:hAnsi="Arial" w:cs="Arial"/>
          <w:sz w:val="20"/>
          <w:szCs w:val="20"/>
        </w:rPr>
        <w:t>Sincerely,</w:t>
      </w:r>
    </w:p>
    <w:sectPr w:rsidR="00CA1FE1" w:rsidRPr="005C3CF4" w:rsidSect="0005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7E22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F332C"/>
    <w:multiLevelType w:val="hybridMultilevel"/>
    <w:tmpl w:val="B8B0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5B5"/>
    <w:multiLevelType w:val="hybridMultilevel"/>
    <w:tmpl w:val="C2C0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B8E"/>
    <w:multiLevelType w:val="hybridMultilevel"/>
    <w:tmpl w:val="B3381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33954"/>
    <w:multiLevelType w:val="hybridMultilevel"/>
    <w:tmpl w:val="167C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107A"/>
    <w:multiLevelType w:val="hybridMultilevel"/>
    <w:tmpl w:val="8CE8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45374"/>
    <w:multiLevelType w:val="hybridMultilevel"/>
    <w:tmpl w:val="3B86E542"/>
    <w:lvl w:ilvl="0" w:tplc="AEB4C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C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8E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A2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61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0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A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6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60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42782"/>
    <w:multiLevelType w:val="hybridMultilevel"/>
    <w:tmpl w:val="9CDC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28043">
    <w:abstractNumId w:val="0"/>
  </w:num>
  <w:num w:numId="2" w16cid:durableId="1329403466">
    <w:abstractNumId w:val="2"/>
  </w:num>
  <w:num w:numId="3" w16cid:durableId="1347369996">
    <w:abstractNumId w:val="6"/>
  </w:num>
  <w:num w:numId="4" w16cid:durableId="152454175">
    <w:abstractNumId w:val="3"/>
  </w:num>
  <w:num w:numId="5" w16cid:durableId="1693875460">
    <w:abstractNumId w:val="4"/>
  </w:num>
  <w:num w:numId="6" w16cid:durableId="1827552309">
    <w:abstractNumId w:val="1"/>
  </w:num>
  <w:num w:numId="7" w16cid:durableId="263465347">
    <w:abstractNumId w:val="5"/>
  </w:num>
  <w:num w:numId="8" w16cid:durableId="466707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0A"/>
    <w:rsid w:val="00001280"/>
    <w:rsid w:val="0000400E"/>
    <w:rsid w:val="00010B0B"/>
    <w:rsid w:val="0001163C"/>
    <w:rsid w:val="00033271"/>
    <w:rsid w:val="00055F59"/>
    <w:rsid w:val="00067788"/>
    <w:rsid w:val="000B1BD8"/>
    <w:rsid w:val="000D5540"/>
    <w:rsid w:val="001038DC"/>
    <w:rsid w:val="00106AF5"/>
    <w:rsid w:val="00121CED"/>
    <w:rsid w:val="00132F0C"/>
    <w:rsid w:val="00144652"/>
    <w:rsid w:val="0016558F"/>
    <w:rsid w:val="00173F98"/>
    <w:rsid w:val="00183CFA"/>
    <w:rsid w:val="001A7A51"/>
    <w:rsid w:val="001C60F0"/>
    <w:rsid w:val="0021158A"/>
    <w:rsid w:val="00223A47"/>
    <w:rsid w:val="00225B34"/>
    <w:rsid w:val="00232021"/>
    <w:rsid w:val="00232213"/>
    <w:rsid w:val="00234728"/>
    <w:rsid w:val="00241BC1"/>
    <w:rsid w:val="00243889"/>
    <w:rsid w:val="00245E09"/>
    <w:rsid w:val="00278847"/>
    <w:rsid w:val="00285D79"/>
    <w:rsid w:val="002C050E"/>
    <w:rsid w:val="002D6EFC"/>
    <w:rsid w:val="002E5B25"/>
    <w:rsid w:val="002F5663"/>
    <w:rsid w:val="00322853"/>
    <w:rsid w:val="00356F9E"/>
    <w:rsid w:val="00396833"/>
    <w:rsid w:val="003B3EFB"/>
    <w:rsid w:val="003C3957"/>
    <w:rsid w:val="003D1FB8"/>
    <w:rsid w:val="003E44D1"/>
    <w:rsid w:val="003E6E94"/>
    <w:rsid w:val="00402C8C"/>
    <w:rsid w:val="00406F0B"/>
    <w:rsid w:val="00421987"/>
    <w:rsid w:val="0043114D"/>
    <w:rsid w:val="0044505B"/>
    <w:rsid w:val="00455987"/>
    <w:rsid w:val="004645DE"/>
    <w:rsid w:val="00475F8B"/>
    <w:rsid w:val="004B2875"/>
    <w:rsid w:val="004D24F3"/>
    <w:rsid w:val="004F5588"/>
    <w:rsid w:val="00502796"/>
    <w:rsid w:val="00542B4D"/>
    <w:rsid w:val="00560D20"/>
    <w:rsid w:val="005624C4"/>
    <w:rsid w:val="00576975"/>
    <w:rsid w:val="005A7F0A"/>
    <w:rsid w:val="005C3CF4"/>
    <w:rsid w:val="005D4066"/>
    <w:rsid w:val="005E12E0"/>
    <w:rsid w:val="0061215D"/>
    <w:rsid w:val="00620351"/>
    <w:rsid w:val="00636022"/>
    <w:rsid w:val="006873A9"/>
    <w:rsid w:val="00690C08"/>
    <w:rsid w:val="00690FD1"/>
    <w:rsid w:val="00695F58"/>
    <w:rsid w:val="006B0220"/>
    <w:rsid w:val="006C47F3"/>
    <w:rsid w:val="006D4369"/>
    <w:rsid w:val="00714F97"/>
    <w:rsid w:val="00715603"/>
    <w:rsid w:val="0072603C"/>
    <w:rsid w:val="00737CCA"/>
    <w:rsid w:val="00765303"/>
    <w:rsid w:val="00770632"/>
    <w:rsid w:val="00775BAB"/>
    <w:rsid w:val="00780455"/>
    <w:rsid w:val="007A11C2"/>
    <w:rsid w:val="007C70F7"/>
    <w:rsid w:val="007D592C"/>
    <w:rsid w:val="007E7439"/>
    <w:rsid w:val="008261EC"/>
    <w:rsid w:val="008518C9"/>
    <w:rsid w:val="00855FF8"/>
    <w:rsid w:val="0087613A"/>
    <w:rsid w:val="00891D1D"/>
    <w:rsid w:val="008A054D"/>
    <w:rsid w:val="008B3DA4"/>
    <w:rsid w:val="008BD335"/>
    <w:rsid w:val="008E4777"/>
    <w:rsid w:val="008F11FC"/>
    <w:rsid w:val="008F5F6F"/>
    <w:rsid w:val="009022DC"/>
    <w:rsid w:val="009434A8"/>
    <w:rsid w:val="00961210"/>
    <w:rsid w:val="0097316C"/>
    <w:rsid w:val="00974385"/>
    <w:rsid w:val="009838E2"/>
    <w:rsid w:val="009932DE"/>
    <w:rsid w:val="009A093A"/>
    <w:rsid w:val="009A23EC"/>
    <w:rsid w:val="009A69EE"/>
    <w:rsid w:val="009C42B5"/>
    <w:rsid w:val="009C4D6B"/>
    <w:rsid w:val="00A02E7C"/>
    <w:rsid w:val="00A04507"/>
    <w:rsid w:val="00A1C56D"/>
    <w:rsid w:val="00A26121"/>
    <w:rsid w:val="00A42E2C"/>
    <w:rsid w:val="00AC5812"/>
    <w:rsid w:val="00AD656D"/>
    <w:rsid w:val="00B1721C"/>
    <w:rsid w:val="00B35CE3"/>
    <w:rsid w:val="00B4485A"/>
    <w:rsid w:val="00B63B64"/>
    <w:rsid w:val="00B7248D"/>
    <w:rsid w:val="00B90095"/>
    <w:rsid w:val="00B95E24"/>
    <w:rsid w:val="00BA62C2"/>
    <w:rsid w:val="00BB4DFE"/>
    <w:rsid w:val="00BC30F0"/>
    <w:rsid w:val="00BD3639"/>
    <w:rsid w:val="00C0250D"/>
    <w:rsid w:val="00C232CB"/>
    <w:rsid w:val="00C83A0F"/>
    <w:rsid w:val="00C858E3"/>
    <w:rsid w:val="00CA1FE1"/>
    <w:rsid w:val="00CE576F"/>
    <w:rsid w:val="00CF0C3C"/>
    <w:rsid w:val="00D0434F"/>
    <w:rsid w:val="00D814AF"/>
    <w:rsid w:val="00DC23CA"/>
    <w:rsid w:val="00DD4079"/>
    <w:rsid w:val="00E06949"/>
    <w:rsid w:val="00E10010"/>
    <w:rsid w:val="00E25ED2"/>
    <w:rsid w:val="00E277C2"/>
    <w:rsid w:val="00E336C5"/>
    <w:rsid w:val="00E35FE1"/>
    <w:rsid w:val="00E40DD2"/>
    <w:rsid w:val="00E678BF"/>
    <w:rsid w:val="00E74633"/>
    <w:rsid w:val="00E83829"/>
    <w:rsid w:val="00ED4FA1"/>
    <w:rsid w:val="00EE7328"/>
    <w:rsid w:val="00EF2870"/>
    <w:rsid w:val="00F105A2"/>
    <w:rsid w:val="00F221AB"/>
    <w:rsid w:val="00F8244E"/>
    <w:rsid w:val="00F8B6F9"/>
    <w:rsid w:val="00F91620"/>
    <w:rsid w:val="00FB21D3"/>
    <w:rsid w:val="00FD3800"/>
    <w:rsid w:val="00FF02AB"/>
    <w:rsid w:val="016F6EF7"/>
    <w:rsid w:val="03E87A1B"/>
    <w:rsid w:val="04721E74"/>
    <w:rsid w:val="049C3AF3"/>
    <w:rsid w:val="05387801"/>
    <w:rsid w:val="0556825D"/>
    <w:rsid w:val="0A7D9EBD"/>
    <w:rsid w:val="0BF4F040"/>
    <w:rsid w:val="0C03C85E"/>
    <w:rsid w:val="0D308B3E"/>
    <w:rsid w:val="0E95DF44"/>
    <w:rsid w:val="102AC62A"/>
    <w:rsid w:val="10439E19"/>
    <w:rsid w:val="10B2D6AA"/>
    <w:rsid w:val="114166C6"/>
    <w:rsid w:val="12478E43"/>
    <w:rsid w:val="135E9F6F"/>
    <w:rsid w:val="1463A73E"/>
    <w:rsid w:val="14E803D3"/>
    <w:rsid w:val="1A13DA08"/>
    <w:rsid w:val="1BFB7E88"/>
    <w:rsid w:val="1D158D87"/>
    <w:rsid w:val="1D4FD0E4"/>
    <w:rsid w:val="1DBB5687"/>
    <w:rsid w:val="1DC6D11F"/>
    <w:rsid w:val="1E0A163D"/>
    <w:rsid w:val="1E585A7B"/>
    <w:rsid w:val="1EC09D17"/>
    <w:rsid w:val="1F095C3E"/>
    <w:rsid w:val="208ACD16"/>
    <w:rsid w:val="20F4DECB"/>
    <w:rsid w:val="21B54C72"/>
    <w:rsid w:val="23080A9E"/>
    <w:rsid w:val="23374D43"/>
    <w:rsid w:val="2493BE78"/>
    <w:rsid w:val="24BD27F1"/>
    <w:rsid w:val="28932171"/>
    <w:rsid w:val="28AAC185"/>
    <w:rsid w:val="28B12FEA"/>
    <w:rsid w:val="29212B35"/>
    <w:rsid w:val="2AA3451B"/>
    <w:rsid w:val="2AF4E1B5"/>
    <w:rsid w:val="2AFA2F64"/>
    <w:rsid w:val="2C81E19E"/>
    <w:rsid w:val="2D1990A1"/>
    <w:rsid w:val="2D23C08F"/>
    <w:rsid w:val="2D2664C5"/>
    <w:rsid w:val="30873D2C"/>
    <w:rsid w:val="30CC32E9"/>
    <w:rsid w:val="30F74142"/>
    <w:rsid w:val="3210A325"/>
    <w:rsid w:val="34A645C1"/>
    <w:rsid w:val="35907CE6"/>
    <w:rsid w:val="37E836E4"/>
    <w:rsid w:val="37FD0CB1"/>
    <w:rsid w:val="38922241"/>
    <w:rsid w:val="39EDF94D"/>
    <w:rsid w:val="3B7CF0FB"/>
    <w:rsid w:val="3FA7D344"/>
    <w:rsid w:val="40176E87"/>
    <w:rsid w:val="40D68F99"/>
    <w:rsid w:val="427F4295"/>
    <w:rsid w:val="4510F3AF"/>
    <w:rsid w:val="4691FDA2"/>
    <w:rsid w:val="476C9764"/>
    <w:rsid w:val="48564861"/>
    <w:rsid w:val="4A493E0E"/>
    <w:rsid w:val="4BCA7FEF"/>
    <w:rsid w:val="4BFD3402"/>
    <w:rsid w:val="4D540342"/>
    <w:rsid w:val="4FDE6678"/>
    <w:rsid w:val="5069CDAD"/>
    <w:rsid w:val="50934B16"/>
    <w:rsid w:val="5135BDC9"/>
    <w:rsid w:val="51E05877"/>
    <w:rsid w:val="51E09B3E"/>
    <w:rsid w:val="52F92BAB"/>
    <w:rsid w:val="53B6F959"/>
    <w:rsid w:val="5427A277"/>
    <w:rsid w:val="5499CC1D"/>
    <w:rsid w:val="54E40908"/>
    <w:rsid w:val="5628FB96"/>
    <w:rsid w:val="58614889"/>
    <w:rsid w:val="58666DFF"/>
    <w:rsid w:val="5950F768"/>
    <w:rsid w:val="5A025CF8"/>
    <w:rsid w:val="5A5AD505"/>
    <w:rsid w:val="5AC97D12"/>
    <w:rsid w:val="5B3C1A2A"/>
    <w:rsid w:val="5C4A6816"/>
    <w:rsid w:val="5C6CC18C"/>
    <w:rsid w:val="5C8B5564"/>
    <w:rsid w:val="5F6B501E"/>
    <w:rsid w:val="61913C73"/>
    <w:rsid w:val="624D01C2"/>
    <w:rsid w:val="656BF0B8"/>
    <w:rsid w:val="657064F9"/>
    <w:rsid w:val="65ACE117"/>
    <w:rsid w:val="67AB5CEF"/>
    <w:rsid w:val="682BE845"/>
    <w:rsid w:val="686427DB"/>
    <w:rsid w:val="68DFD309"/>
    <w:rsid w:val="6AE76944"/>
    <w:rsid w:val="6BE7AE00"/>
    <w:rsid w:val="6C53DB39"/>
    <w:rsid w:val="6D5EBC68"/>
    <w:rsid w:val="6DD316DE"/>
    <w:rsid w:val="6ED85D02"/>
    <w:rsid w:val="6EF60B1F"/>
    <w:rsid w:val="6F05B60A"/>
    <w:rsid w:val="70FA6B4C"/>
    <w:rsid w:val="72A2332D"/>
    <w:rsid w:val="72BE87D2"/>
    <w:rsid w:val="73C6F201"/>
    <w:rsid w:val="74CD44AF"/>
    <w:rsid w:val="76EAFD13"/>
    <w:rsid w:val="76FB4118"/>
    <w:rsid w:val="776B6521"/>
    <w:rsid w:val="7965C9F2"/>
    <w:rsid w:val="796C6EEA"/>
    <w:rsid w:val="798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056D3"/>
  <w15:chartTrackingRefBased/>
  <w15:docId w15:val="{977CCB60-C2C7-40EA-BBD9-B89445B7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5F5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2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F2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C3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25B3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F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rewnetwork.org/events/2026/crew-network-conven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wnetwork.org/events/2026/crew-network-con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98337b-1ec0-40bb-94b4-882e6d6f5129" xsi:nil="true"/>
    <lcf76f155ced4ddcb4097134ff3c332f xmlns="f7d37dff-d6f1-4e01-b817-1005bfe0d83c">
      <Terms xmlns="http://schemas.microsoft.com/office/infopath/2007/PartnerControls"/>
    </lcf76f155ced4ddcb4097134ff3c332f>
    <_dlc_DocId xmlns="fa98337b-1ec0-40bb-94b4-882e6d6f5129">3FC22RXM7YWY-286720151-44352</_dlc_DocId>
    <_dlc_DocIdUrl xmlns="fa98337b-1ec0-40bb-94b4-882e6d6f5129">
      <Url>https://crewnetworkfoundation.sharepoint.com/sites/CREWNetworkFiles/_layouts/15/DocIdRedir.aspx?ID=3FC22RXM7YWY-286720151-44352</Url>
      <Description>3FC22RXM7YWY-286720151-44352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CB06F0A0E1242B285F2DB941E8377" ma:contentTypeVersion="16" ma:contentTypeDescription="Create a new document." ma:contentTypeScope="" ma:versionID="948bf24cd27a5b698666273991c117a7">
  <xsd:schema xmlns:xsd="http://www.w3.org/2001/XMLSchema" xmlns:xs="http://www.w3.org/2001/XMLSchema" xmlns:p="http://schemas.microsoft.com/office/2006/metadata/properties" xmlns:ns2="fa98337b-1ec0-40bb-94b4-882e6d6f5129" xmlns:ns3="f7d37dff-d6f1-4e01-b817-1005bfe0d83c" targetNamespace="http://schemas.microsoft.com/office/2006/metadata/properties" ma:root="true" ma:fieldsID="85f1f72c3fcfb4a937aefb672ec4ee5a" ns2:_="" ns3:_="">
    <xsd:import namespace="fa98337b-1ec0-40bb-94b4-882e6d6f5129"/>
    <xsd:import namespace="f7d37dff-d6f1-4e01-b817-1005bfe0d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37dff-d6f1-4e01-b817-1005bfe0d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ACE6C-A596-41A5-B130-5EE99A6AE4EA}">
  <ds:schemaRefs>
    <ds:schemaRef ds:uri="http://schemas.microsoft.com/office/2006/metadata/properties"/>
    <ds:schemaRef ds:uri="http://schemas.microsoft.com/office/infopath/2007/PartnerControls"/>
    <ds:schemaRef ds:uri="fa98337b-1ec0-40bb-94b4-882e6d6f5129"/>
    <ds:schemaRef ds:uri="f7d37dff-d6f1-4e01-b817-1005bfe0d83c"/>
  </ds:schemaRefs>
</ds:datastoreItem>
</file>

<file path=customXml/itemProps2.xml><?xml version="1.0" encoding="utf-8"?>
<ds:datastoreItem xmlns:ds="http://schemas.openxmlformats.org/officeDocument/2006/customXml" ds:itemID="{6ED7DAF7-51F6-4561-81A3-40B5A156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8337b-1ec0-40bb-94b4-882e6d6f5129"/>
    <ds:schemaRef ds:uri="f7d37dff-d6f1-4e01-b817-1005bfe0d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0F2DF-3F89-42A3-9829-D36A455133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8037C5-E743-4343-A6AF-E8B378F70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Company>CREW NETWORK FOUNDATION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denisek</dc:creator>
  <cp:keywords/>
  <cp:lastModifiedBy>Carolyn Leary</cp:lastModifiedBy>
  <cp:revision>79</cp:revision>
  <cp:lastPrinted>2015-06-29T13:18:00Z</cp:lastPrinted>
  <dcterms:created xsi:type="dcterms:W3CDTF">2023-06-01T17:36:00Z</dcterms:created>
  <dcterms:modified xsi:type="dcterms:W3CDTF">2026-05-20T21:33:00Z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0x0101002F1CB06F0A0E1242B285F2DB941E8377</vt:lpwstr>
  </property>
  <property fmtid="{D5CDD505-2E9C-101B-9397-08002B2CF9AE}" pid="3" name="_dlc_DocIdItemGuid">
    <vt:lpwstr>e444b69b-a96b-4f5c-9e51-cf5379ce9b89</vt:lpwstr>
  </property>
  <property fmtid="{D5CDD505-2E9C-101B-9397-08002B2CF9AE}" pid="4" name="MediaServiceImageTags">
    <vt:lpwstr/>
  </property>
  <property fmtid="{D5CDD505-2E9C-101B-9397-08002B2CF9AE}" pid="5" name="GrammarlyDocumentId">
    <vt:lpwstr>33b6afb2-66e2-42e0-8e2d-71e1ecbceaa0</vt:lpwstr>
  </property>
</Properties>
</file>